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A2" w:rsidRDefault="00B150A2" w:rsidP="00B15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результатов анкетирования определения эффективности публичного обсуждения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контрольно-надзорной деятельности Территориального органа Росздравнадзора по Липецкой области </w:t>
      </w:r>
    </w:p>
    <w:p w:rsidR="00B150A2" w:rsidRDefault="00687E7D" w:rsidP="00B15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III квартал и </w:t>
      </w:r>
      <w:r w:rsidR="00B150A2">
        <w:rPr>
          <w:rFonts w:ascii="Times New Roman" w:hAnsi="Times New Roman" w:cs="Times New Roman"/>
          <w:b/>
          <w:sz w:val="28"/>
          <w:szCs w:val="28"/>
        </w:rPr>
        <w:t>по итогам 9 месяцев 2017 года</w:t>
      </w:r>
    </w:p>
    <w:p w:rsidR="00B150A2" w:rsidRDefault="00B150A2" w:rsidP="00B15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0A2" w:rsidRDefault="00B150A2" w:rsidP="00626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Территориальным органом Росздравнадзора по Липецкой области в рамках публичного обсуждения контрольно-надзорной деятельности, состоявшегося 16 ноября 2017 года в актовом зале «ГУЗ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Липецкая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ГБСМП № 1, проведено анкетирование определения эффективности данного слушания.</w:t>
      </w:r>
    </w:p>
    <w:p w:rsidR="00B150A2" w:rsidRDefault="00B150A2" w:rsidP="00626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Респондентами заполнено 78 анкет, обработано 78 анкет. Для определения эффективности публичного мероприятия использовалась 5-балльная система оценки, респонденты оценили проведенное мероприятие следующим образом:</w:t>
      </w:r>
    </w:p>
    <w:p w:rsidR="00B150A2" w:rsidRDefault="00B150A2" w:rsidP="00626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 мнению 64 респондентов, мероприятие полностью соответствовало тематической направленности;</w:t>
      </w:r>
    </w:p>
    <w:p w:rsidR="00626FEE" w:rsidRDefault="00B150A2" w:rsidP="00626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 мнению 62 респондентов, </w:t>
      </w:r>
      <w:r w:rsidR="00626FEE">
        <w:rPr>
          <w:rFonts w:ascii="Times New Roman" w:hAnsi="Times New Roman" w:cs="Times New Roman"/>
          <w:sz w:val="28"/>
          <w:szCs w:val="28"/>
        </w:rPr>
        <w:t>мероприятие полностью соответствовала заявленной Программе;</w:t>
      </w:r>
    </w:p>
    <w:p w:rsidR="00B150A2" w:rsidRDefault="00626FEE" w:rsidP="00626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 мнению 71 респондента, квалификация выступающих полностью соответствовало их </w:t>
      </w:r>
      <w:r w:rsidR="00B15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ожиданиям.</w:t>
      </w:r>
    </w:p>
    <w:p w:rsidR="00626FEE" w:rsidRDefault="00626FEE" w:rsidP="00626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5 баллов организацию проведенного мероприятия оценили 63 респондента, на 4 балла – 11 респондентов, на 3 балла – 4 респондента.</w:t>
      </w:r>
    </w:p>
    <w:p w:rsidR="00573C8F" w:rsidRDefault="00573C8F" w:rsidP="00626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Средний балл по результатам проведенного анкетирования – 4,94 балла.</w:t>
      </w:r>
    </w:p>
    <w:p w:rsidR="00573C8F" w:rsidRDefault="00573C8F" w:rsidP="00573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 респондентов выразили мнение о необходимости </w:t>
      </w:r>
      <w:r w:rsidR="00E77434">
        <w:rPr>
          <w:rFonts w:ascii="Times New Roman" w:hAnsi="Times New Roman" w:cs="Times New Roman"/>
          <w:sz w:val="28"/>
          <w:szCs w:val="28"/>
        </w:rPr>
        <w:t xml:space="preserve">проведения таких мероприятий регулярно.  </w:t>
      </w:r>
    </w:p>
    <w:p w:rsidR="00E77434" w:rsidRDefault="00E77434" w:rsidP="00573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совершенствованию законодательства РФ в сфере здравоохранения высказали 3 респондента:</w:t>
      </w:r>
    </w:p>
    <w:p w:rsidR="00E77434" w:rsidRDefault="00E77434" w:rsidP="00573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респондент предлагает увеличить ответственность поставщиков изделий медицинского назначения и лекарственных препаратов за поставку товаров ненадлежащего качества</w:t>
      </w:r>
      <w:r w:rsidR="0056652E">
        <w:rPr>
          <w:rFonts w:ascii="Times New Roman" w:hAnsi="Times New Roman" w:cs="Times New Roman"/>
          <w:sz w:val="28"/>
          <w:szCs w:val="28"/>
        </w:rPr>
        <w:t>;</w:t>
      </w:r>
    </w:p>
    <w:p w:rsidR="0056652E" w:rsidRDefault="0056652E" w:rsidP="00573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респондент предлагает законодательно лимитировать количество аптек в соответствии с плотностью населения;</w:t>
      </w:r>
    </w:p>
    <w:p w:rsidR="0056652E" w:rsidRDefault="00373E5C" w:rsidP="00573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52E">
        <w:rPr>
          <w:rFonts w:ascii="Times New Roman" w:hAnsi="Times New Roman" w:cs="Times New Roman"/>
          <w:sz w:val="28"/>
          <w:szCs w:val="28"/>
        </w:rPr>
        <w:t>1 респондент предлагает актуализировать стандарты оказания медицинской помощи населению.</w:t>
      </w:r>
    </w:p>
    <w:p w:rsidR="0056652E" w:rsidRDefault="0056652E" w:rsidP="00573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улучшению работы Территориального органа высказали 12 респондентов:</w:t>
      </w:r>
    </w:p>
    <w:p w:rsidR="0056652E" w:rsidRDefault="0056652E" w:rsidP="00573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доводить анализ проверок, проводимых Территориальным органом совместно с прокуратурой Липецкой области в медицинских организациях, с целью профилактики возможных нарушений законодательства – 1 респондент;</w:t>
      </w:r>
    </w:p>
    <w:p w:rsidR="0056652E" w:rsidRDefault="0056652E" w:rsidP="00573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соблюдение медицинскими работниками требований по выписке рецептов на лекарственные препараты – 2 респондента;</w:t>
      </w:r>
    </w:p>
    <w:p w:rsidR="0056652E" w:rsidRDefault="0056652E" w:rsidP="00573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увеличить штатную численность </w:t>
      </w:r>
      <w:r w:rsidR="00373E5C">
        <w:rPr>
          <w:rFonts w:ascii="Times New Roman" w:hAnsi="Times New Roman" w:cs="Times New Roman"/>
          <w:sz w:val="28"/>
          <w:szCs w:val="28"/>
        </w:rPr>
        <w:t>специалистов Территориального органа – 1 респондент;</w:t>
      </w:r>
    </w:p>
    <w:p w:rsidR="00373E5C" w:rsidRDefault="00373E5C" w:rsidP="00573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направлять в медицинские организации большее количество информационно-методических материалов – 1 респондент;</w:t>
      </w:r>
    </w:p>
    <w:p w:rsidR="00373E5C" w:rsidRDefault="00373E5C" w:rsidP="00573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регламент проведения публичных слушаний – 1 респондент;</w:t>
      </w:r>
    </w:p>
    <w:p w:rsidR="00373E5C" w:rsidRDefault="00373E5C" w:rsidP="00573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включить в повестку следующих публичных слушаний анализ мониторинга безопасности изделий медицинского назначения и аптечных товаров по уходу за детьми до 3-х лет – 1 респондент;</w:t>
      </w:r>
    </w:p>
    <w:p w:rsidR="00373E5C" w:rsidRDefault="00373E5C" w:rsidP="00573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включить в повестку следующих публичных слушаний анализ работы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медицинскими организациями порядков проведения медицинских экспертиз и медицинских освидетельствований – 1 респондент;</w:t>
      </w:r>
    </w:p>
    <w:p w:rsidR="00373E5C" w:rsidRDefault="00373E5C" w:rsidP="00573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более лояльном отношении к проверяемым медицинским организациям высказались 2 респондента;</w:t>
      </w:r>
    </w:p>
    <w:p w:rsidR="00373E5C" w:rsidRDefault="00373E5C" w:rsidP="00573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просьбу доводить до медицинских организаций акты проверок, проведенных территориальным органом, высказал 1 респондент;</w:t>
      </w:r>
    </w:p>
    <w:p w:rsidR="00373E5C" w:rsidRPr="00B150A2" w:rsidRDefault="00373E5C" w:rsidP="00573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усилить контроль за качеством лекарственных препаратов, поступающих в оборот – 1 респондент.</w:t>
      </w:r>
    </w:p>
    <w:sectPr w:rsidR="00373E5C" w:rsidRPr="00B150A2" w:rsidSect="00895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B150A2"/>
    <w:rsid w:val="00373E5C"/>
    <w:rsid w:val="0056652E"/>
    <w:rsid w:val="00573C8F"/>
    <w:rsid w:val="00626FEE"/>
    <w:rsid w:val="00687E7D"/>
    <w:rsid w:val="008954AD"/>
    <w:rsid w:val="00B150A2"/>
    <w:rsid w:val="00E7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2017-12-15T08:11:00Z</dcterms:created>
  <dcterms:modified xsi:type="dcterms:W3CDTF">2017-12-20T11:11:00Z</dcterms:modified>
</cp:coreProperties>
</file>